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FCF" w:rsidRPr="003B6449" w:rsidRDefault="006B13C5" w:rsidP="00AD7FCF">
      <w:pPr>
        <w:pStyle w:val="a6"/>
        <w:ind w:left="70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</w:p>
    <w:p w:rsidR="00AD7FCF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августа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 ККОО «Общество еврейской культуры «Шалом» состоялся краевой еврейский праздник «Ту </w:t>
      </w:r>
      <w:proofErr w:type="spellStart"/>
      <w:r>
        <w:rPr>
          <w:rFonts w:ascii="Times New Roman" w:hAnsi="Times New Roman"/>
          <w:sz w:val="28"/>
          <w:szCs w:val="28"/>
        </w:rPr>
        <w:t>бе-Ав</w:t>
      </w:r>
      <w:proofErr w:type="spellEnd"/>
      <w:r>
        <w:rPr>
          <w:rFonts w:ascii="Times New Roman" w:hAnsi="Times New Roman"/>
          <w:sz w:val="28"/>
          <w:szCs w:val="28"/>
        </w:rPr>
        <w:t>»  (Пятнадцатое Ава).</w:t>
      </w:r>
    </w:p>
    <w:p w:rsidR="002F7126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/>
          <w:sz w:val="28"/>
          <w:szCs w:val="28"/>
        </w:rPr>
        <w:t>известно</w:t>
      </w:r>
      <w:proofErr w:type="gramEnd"/>
      <w:r>
        <w:rPr>
          <w:rFonts w:ascii="Times New Roman" w:hAnsi="Times New Roman"/>
          <w:sz w:val="28"/>
          <w:szCs w:val="28"/>
        </w:rPr>
        <w:t xml:space="preserve"> существует 12 колен </w:t>
      </w:r>
      <w:proofErr w:type="spellStart"/>
      <w:r>
        <w:rPr>
          <w:rFonts w:ascii="Times New Roman" w:hAnsi="Times New Roman"/>
          <w:sz w:val="28"/>
          <w:szCs w:val="28"/>
        </w:rPr>
        <w:t>Израилевых</w:t>
      </w:r>
      <w:proofErr w:type="spellEnd"/>
      <w:r>
        <w:rPr>
          <w:rFonts w:ascii="Times New Roman" w:hAnsi="Times New Roman"/>
          <w:sz w:val="28"/>
          <w:szCs w:val="28"/>
        </w:rPr>
        <w:t>. Каждое колено жило своей жизнью, на своей земле, они жили обособленно, и не было единого народа.</w:t>
      </w:r>
    </w:p>
    <w:p w:rsidR="002F7126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Супружеские союзы заключались только с представителями «своего» колена. Именно поэтому народ Израиля никак не мог слиться воедино и стать единым народом, и тогда пришёл на помощь праздник «Ту </w:t>
      </w:r>
      <w:proofErr w:type="spellStart"/>
      <w:r>
        <w:rPr>
          <w:rFonts w:ascii="Times New Roman" w:hAnsi="Times New Roman"/>
          <w:sz w:val="28"/>
          <w:szCs w:val="28"/>
        </w:rPr>
        <w:t>бе-Ав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F7126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каждый праздник представители всех колен собирались у Храма в Шило и проводили там несколько дней. Старейшины колен обсуждали дела, заключал</w:t>
      </w:r>
      <w:r w:rsidR="00B023CE">
        <w:rPr>
          <w:rFonts w:ascii="Times New Roman" w:hAnsi="Times New Roman"/>
          <w:sz w:val="28"/>
          <w:szCs w:val="28"/>
        </w:rPr>
        <w:t>и договора, принимали совместные</w:t>
      </w:r>
      <w:r>
        <w:rPr>
          <w:rFonts w:ascii="Times New Roman" w:hAnsi="Times New Roman"/>
          <w:sz w:val="28"/>
          <w:szCs w:val="28"/>
        </w:rPr>
        <w:t xml:space="preserve"> решения, а молодёжь знакомилась между собой.</w:t>
      </w:r>
    </w:p>
    <w:p w:rsidR="002F7126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Девушки, желавшие выйти замуж, выходили в сады в белых платья-одолженных по обычаю друг у друга, чтобы никому не было стыдно из-за отсутствия красивой одежды. В садах они водили хороводы, и всякий, кто искал себе невесту, шёл туда.</w:t>
      </w:r>
    </w:p>
    <w:p w:rsidR="002F7126" w:rsidRDefault="002F7126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proofErr w:type="gramStart"/>
      <w:r>
        <w:rPr>
          <w:rFonts w:ascii="Times New Roman" w:hAnsi="Times New Roman"/>
          <w:sz w:val="28"/>
          <w:szCs w:val="28"/>
        </w:rPr>
        <w:t>Ава-весёлый</w:t>
      </w:r>
      <w:proofErr w:type="gramEnd"/>
      <w:r>
        <w:rPr>
          <w:rFonts w:ascii="Times New Roman" w:hAnsi="Times New Roman"/>
          <w:sz w:val="28"/>
          <w:szCs w:val="28"/>
        </w:rPr>
        <w:t xml:space="preserve"> день сбора винограда и именно в этот день старейшины Израиля наконец-то решили отменить все ограничения на </w:t>
      </w:r>
      <w:proofErr w:type="spellStart"/>
      <w:r>
        <w:rPr>
          <w:rFonts w:ascii="Times New Roman" w:hAnsi="Times New Roman"/>
          <w:sz w:val="28"/>
          <w:szCs w:val="28"/>
        </w:rPr>
        <w:t>межколенные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браки</w:t>
      </w:r>
      <w:r w:rsidR="00B023CE">
        <w:rPr>
          <w:rFonts w:ascii="Times New Roman" w:hAnsi="Times New Roman"/>
          <w:sz w:val="28"/>
          <w:szCs w:val="28"/>
        </w:rPr>
        <w:t>, и это позволило народу объединиться.</w:t>
      </w:r>
    </w:p>
    <w:p w:rsidR="00B023CE" w:rsidRDefault="00B023CE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Ав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день любви, день танцев в винограднике, день объединения, единства еврейского народа.</w:t>
      </w:r>
    </w:p>
    <w:p w:rsidR="00B023CE" w:rsidRPr="00B023CE" w:rsidRDefault="00B023CE" w:rsidP="00AD7F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Праздник совпал с приездом в город </w:t>
      </w:r>
      <w:proofErr w:type="spellStart"/>
      <w:r>
        <w:rPr>
          <w:rFonts w:ascii="Times New Roman" w:hAnsi="Times New Roman"/>
          <w:sz w:val="28"/>
          <w:szCs w:val="28"/>
        </w:rPr>
        <w:t>Мицва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мобиля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поэтому он прошёл совместно с приехавшими гостями, которые привезли с собой много новых книг, национальной атрибутики: </w:t>
      </w:r>
      <w:proofErr w:type="spellStart"/>
      <w:r>
        <w:rPr>
          <w:rFonts w:ascii="Times New Roman" w:hAnsi="Times New Roman"/>
          <w:sz w:val="28"/>
          <w:szCs w:val="28"/>
        </w:rPr>
        <w:t>мезузы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тфилины</w:t>
      </w:r>
      <w:proofErr w:type="spellEnd"/>
      <w:r>
        <w:rPr>
          <w:rFonts w:ascii="Times New Roman" w:hAnsi="Times New Roman"/>
          <w:sz w:val="28"/>
          <w:szCs w:val="28"/>
        </w:rPr>
        <w:t xml:space="preserve"> и т.д.</w:t>
      </w:r>
    </w:p>
    <w:p w:rsidR="00BF51BA" w:rsidRDefault="00BF51BA"/>
    <w:sectPr w:rsidR="00BF51BA" w:rsidSect="001C004B">
      <w:headerReference w:type="default" r:id="rId9"/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11" w:rsidRDefault="00F02B11" w:rsidP="00AC2090">
      <w:pPr>
        <w:spacing w:after="0" w:line="240" w:lineRule="auto"/>
      </w:pPr>
      <w:r>
        <w:separator/>
      </w:r>
    </w:p>
  </w:endnote>
  <w:endnote w:type="continuationSeparator" w:id="0">
    <w:p w:rsidR="00F02B11" w:rsidRDefault="00F02B11" w:rsidP="00AC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11" w:rsidRDefault="00F02B11" w:rsidP="00AC2090">
      <w:pPr>
        <w:spacing w:after="0" w:line="240" w:lineRule="auto"/>
      </w:pPr>
      <w:r>
        <w:separator/>
      </w:r>
    </w:p>
  </w:footnote>
  <w:footnote w:type="continuationSeparator" w:id="0">
    <w:p w:rsidR="00F02B11" w:rsidRDefault="00F02B11" w:rsidP="00AC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61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C2090" w:rsidRPr="00AC2090" w:rsidRDefault="00AC2090">
        <w:pPr>
          <w:pStyle w:val="ac"/>
          <w:jc w:val="center"/>
          <w:rPr>
            <w:rFonts w:ascii="Times New Roman" w:hAnsi="Times New Roman"/>
            <w:sz w:val="28"/>
            <w:szCs w:val="28"/>
          </w:rPr>
        </w:pPr>
        <w:r w:rsidRPr="00AC2090">
          <w:rPr>
            <w:rFonts w:ascii="Times New Roman" w:hAnsi="Times New Roman"/>
            <w:sz w:val="28"/>
            <w:szCs w:val="28"/>
          </w:rPr>
          <w:fldChar w:fldCharType="begin"/>
        </w:r>
        <w:r w:rsidRPr="00AC209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C2090">
          <w:rPr>
            <w:rFonts w:ascii="Times New Roman" w:hAnsi="Times New Roman"/>
            <w:sz w:val="28"/>
            <w:szCs w:val="28"/>
          </w:rPr>
          <w:fldChar w:fldCharType="separate"/>
        </w:r>
        <w:r w:rsidR="00B023CE">
          <w:rPr>
            <w:rFonts w:ascii="Times New Roman" w:hAnsi="Times New Roman"/>
            <w:noProof/>
            <w:sz w:val="28"/>
            <w:szCs w:val="28"/>
          </w:rPr>
          <w:t>1</w:t>
        </w:r>
        <w:r w:rsidRPr="00AC209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C2090" w:rsidRDefault="00AC209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FD453F"/>
    <w:multiLevelType w:val="hybridMultilevel"/>
    <w:tmpl w:val="A622C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FCF"/>
    <w:rsid w:val="0015473D"/>
    <w:rsid w:val="00162901"/>
    <w:rsid w:val="001A2020"/>
    <w:rsid w:val="002F7126"/>
    <w:rsid w:val="003B6449"/>
    <w:rsid w:val="003E3E17"/>
    <w:rsid w:val="004C57AE"/>
    <w:rsid w:val="004F1EB1"/>
    <w:rsid w:val="00546E80"/>
    <w:rsid w:val="005A5B62"/>
    <w:rsid w:val="00613B4E"/>
    <w:rsid w:val="006B13C5"/>
    <w:rsid w:val="0076311E"/>
    <w:rsid w:val="007C40B8"/>
    <w:rsid w:val="00804118"/>
    <w:rsid w:val="0089307D"/>
    <w:rsid w:val="00906F6F"/>
    <w:rsid w:val="0096561C"/>
    <w:rsid w:val="00A938E7"/>
    <w:rsid w:val="00AC0D57"/>
    <w:rsid w:val="00AC2090"/>
    <w:rsid w:val="00AD6400"/>
    <w:rsid w:val="00AD7FCF"/>
    <w:rsid w:val="00B023CE"/>
    <w:rsid w:val="00B6121A"/>
    <w:rsid w:val="00BF51BA"/>
    <w:rsid w:val="00C42591"/>
    <w:rsid w:val="00D413C2"/>
    <w:rsid w:val="00E43D1C"/>
    <w:rsid w:val="00E94D80"/>
    <w:rsid w:val="00EC30B5"/>
    <w:rsid w:val="00F02B11"/>
    <w:rsid w:val="00F8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D7FCF"/>
    <w:pPr>
      <w:spacing w:after="0" w:line="240" w:lineRule="auto"/>
      <w:jc w:val="both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7FCF"/>
    <w:rPr>
      <w:rFonts w:ascii="Times New Roman" w:eastAsia="Calibri" w:hAnsi="Times New Roman" w:cs="Times New Roman"/>
      <w:sz w:val="27"/>
      <w:szCs w:val="20"/>
      <w:lang w:eastAsia="ru-RU"/>
    </w:rPr>
  </w:style>
  <w:style w:type="character" w:styleId="a5">
    <w:name w:val="Hyperlink"/>
    <w:semiHidden/>
    <w:rsid w:val="00AD7FCF"/>
    <w:rPr>
      <w:rFonts w:ascii="Arial" w:hAnsi="Arial" w:cs="Arial"/>
      <w:color w:val="0000FF"/>
      <w:sz w:val="18"/>
      <w:szCs w:val="18"/>
      <w:u w:val="single"/>
      <w:bdr w:val="none" w:sz="0" w:space="0" w:color="auto" w:frame="1"/>
    </w:rPr>
  </w:style>
  <w:style w:type="paragraph" w:styleId="a6">
    <w:name w:val="No Spacing"/>
    <w:uiPriority w:val="1"/>
    <w:qFormat/>
    <w:rsid w:val="00AD7FC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rsid w:val="00AD7FCF"/>
    <w:pPr>
      <w:spacing w:after="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AD7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B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3B4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C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2090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C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209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C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D7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D7FCF"/>
    <w:pPr>
      <w:spacing w:after="0" w:line="240" w:lineRule="auto"/>
      <w:jc w:val="both"/>
    </w:pPr>
    <w:rPr>
      <w:rFonts w:ascii="Times New Roman" w:eastAsia="Calibri" w:hAnsi="Times New Roman"/>
      <w:sz w:val="27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7FCF"/>
    <w:rPr>
      <w:rFonts w:ascii="Times New Roman" w:eastAsia="Calibri" w:hAnsi="Times New Roman" w:cs="Times New Roman"/>
      <w:sz w:val="27"/>
      <w:szCs w:val="20"/>
      <w:lang w:eastAsia="ru-RU"/>
    </w:rPr>
  </w:style>
  <w:style w:type="character" w:styleId="a5">
    <w:name w:val="Hyperlink"/>
    <w:semiHidden/>
    <w:rsid w:val="00AD7FCF"/>
    <w:rPr>
      <w:rFonts w:ascii="Arial" w:hAnsi="Arial" w:cs="Arial"/>
      <w:color w:val="0000FF"/>
      <w:sz w:val="18"/>
      <w:szCs w:val="18"/>
      <w:u w:val="single"/>
      <w:bdr w:val="none" w:sz="0" w:space="0" w:color="auto" w:frame="1"/>
    </w:rPr>
  </w:style>
  <w:style w:type="paragraph" w:styleId="a6">
    <w:name w:val="No Spacing"/>
    <w:uiPriority w:val="1"/>
    <w:qFormat/>
    <w:rsid w:val="00AD7FCF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endnote text"/>
    <w:basedOn w:val="a"/>
    <w:link w:val="a8"/>
    <w:rsid w:val="00AD7FCF"/>
    <w:pPr>
      <w:spacing w:after="6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rsid w:val="00AD7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0B5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13B4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C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2090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C2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209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AE34B-C691-41ED-94EF-4AB70FD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2014-04-04T11:38:00Z</cp:lastPrinted>
  <dcterms:created xsi:type="dcterms:W3CDTF">2014-08-19T12:12:00Z</dcterms:created>
  <dcterms:modified xsi:type="dcterms:W3CDTF">2014-08-19T12:12:00Z</dcterms:modified>
</cp:coreProperties>
</file>